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8A" w:rsidRPr="00DC788A" w:rsidRDefault="00DC788A" w:rsidP="00DC788A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r w:rsidRPr="00DC788A">
        <w:rPr>
          <w:rFonts w:ascii="Book Antiqua" w:eastAsia="SimSun" w:hAnsi="Book Antiqua" w:cs="Times New Roman"/>
          <w:b/>
          <w:bCs/>
          <w:kern w:val="36"/>
          <w:sz w:val="24"/>
          <w:szCs w:val="24"/>
          <w:lang w:eastAsia="zh-CN"/>
        </w:rPr>
        <w:t>Информация о количестве мест в первых классах</w:t>
      </w:r>
    </w:p>
    <w:p w:rsidR="00DC788A" w:rsidRPr="00DC788A" w:rsidRDefault="00DC788A" w:rsidP="00DC788A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r w:rsidRPr="00DC788A">
        <w:rPr>
          <w:rFonts w:ascii="Book Antiqua" w:eastAsia="SimSun" w:hAnsi="Book Antiqua" w:cs="Times New Roman"/>
          <w:b/>
          <w:bCs/>
          <w:kern w:val="36"/>
          <w:sz w:val="24"/>
          <w:szCs w:val="24"/>
          <w:lang w:eastAsia="zh-CN"/>
        </w:rPr>
        <w:t>в 2014 – 2015 учебном году</w:t>
      </w:r>
    </w:p>
    <w:p w:rsidR="00DC788A" w:rsidRPr="00DC788A" w:rsidRDefault="00DC788A" w:rsidP="00DC788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788A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DC788A" w:rsidRPr="00DC788A" w:rsidRDefault="00DC788A" w:rsidP="00DC788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788A">
        <w:rPr>
          <w:rFonts w:ascii="Book Antiqua" w:eastAsia="Times New Roman" w:hAnsi="Book Antiqua" w:cs="Times New Roman"/>
          <w:sz w:val="24"/>
          <w:szCs w:val="24"/>
        </w:rPr>
        <w:t xml:space="preserve"> 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C788A" w:rsidRPr="00DC788A" w:rsidTr="00DC78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Название 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Планируемое количество первых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Количество детей</w:t>
            </w:r>
          </w:p>
        </w:tc>
      </w:tr>
      <w:tr w:rsidR="00DC788A" w:rsidRPr="00DC788A" w:rsidTr="00DC78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МБОУ «</w:t>
            </w:r>
            <w:proofErr w:type="spellStart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Майинская</w:t>
            </w:r>
            <w:proofErr w:type="spellEnd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СОШ </w:t>
            </w:r>
            <w:proofErr w:type="spellStart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им.В.П.Ларионова</w:t>
            </w:r>
            <w:proofErr w:type="spellEnd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  <w:p w:rsidR="00DC788A" w:rsidRPr="00DC788A" w:rsidRDefault="00DC788A" w:rsidP="00DC788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90</w:t>
            </w:r>
          </w:p>
        </w:tc>
      </w:tr>
    </w:tbl>
    <w:p w:rsidR="00DC788A" w:rsidRDefault="00DC788A" w:rsidP="00DC788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C788A" w:rsidRPr="00DC788A" w:rsidRDefault="00DC788A" w:rsidP="00DC788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DC788A">
        <w:rPr>
          <w:rFonts w:ascii="Book Antiqua" w:eastAsia="Times New Roman" w:hAnsi="Book Antiqua" w:cs="Times New Roman"/>
          <w:b/>
          <w:sz w:val="24"/>
          <w:szCs w:val="24"/>
        </w:rPr>
        <w:t>Информация о количестве свободных мест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на 1 марта 2014 г.</w:t>
      </w:r>
    </w:p>
    <w:p w:rsidR="00DC788A" w:rsidRPr="00DC788A" w:rsidRDefault="00DC788A" w:rsidP="00DC788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788A">
        <w:rPr>
          <w:rFonts w:ascii="Book Antiqua" w:eastAsia="Times New Roman" w:hAnsi="Book Antiqua" w:cs="Times New Roman"/>
          <w:sz w:val="24"/>
          <w:szCs w:val="24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1110"/>
        <w:gridCol w:w="1684"/>
        <w:gridCol w:w="1738"/>
        <w:gridCol w:w="1981"/>
      </w:tblGrid>
      <w:tr w:rsidR="003E136E" w:rsidRPr="00DC788A" w:rsidTr="003E136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ОУ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Дата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зачисленных</w:t>
            </w:r>
            <w:proofErr w:type="gramEnd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в 1 класс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3E136E" w:rsidRPr="00DC788A" w:rsidTr="003E136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МБОУ «</w:t>
            </w:r>
            <w:proofErr w:type="spellStart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Майинская</w:t>
            </w:r>
            <w:proofErr w:type="spellEnd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СОШ </w:t>
            </w:r>
            <w:proofErr w:type="spellStart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>им.В.П.Ларионова</w:t>
            </w:r>
            <w:proofErr w:type="spellEnd"/>
            <w:r w:rsidRPr="00DC788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E136E" w:rsidRPr="00DC788A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E136E" w:rsidRPr="00DC788A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E136E" w:rsidRPr="00DC788A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3E136E" w:rsidRPr="00DC788A" w:rsidTr="003E136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3E136E" w:rsidRPr="00DC788A" w:rsidTr="003E136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Pr="00DC788A" w:rsidRDefault="003E136E" w:rsidP="00DC788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6E" w:rsidRDefault="003E136E" w:rsidP="00DC78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DC788A" w:rsidRPr="00DC788A" w:rsidRDefault="00DC788A" w:rsidP="00DC788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788A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D92120" w:rsidRDefault="00D92120"/>
    <w:sectPr w:rsidR="00D92120" w:rsidSect="00A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88A"/>
    <w:rsid w:val="003E136E"/>
    <w:rsid w:val="00A1733C"/>
    <w:rsid w:val="00D92120"/>
    <w:rsid w:val="00D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C"/>
  </w:style>
  <w:style w:type="paragraph" w:styleId="1">
    <w:name w:val="heading 1"/>
    <w:basedOn w:val="a"/>
    <w:link w:val="10"/>
    <w:uiPriority w:val="9"/>
    <w:qFormat/>
    <w:rsid w:val="00DC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78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2014-02-27T07:23:00Z</dcterms:created>
  <dcterms:modified xsi:type="dcterms:W3CDTF">2014-02-27T22:20:00Z</dcterms:modified>
</cp:coreProperties>
</file>